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8639F" w:rsidRDefault="00BE0C3C" w:rsidP="009011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C3C">
        <w:rPr>
          <w:rFonts w:ascii="Times New Roman" w:hAnsi="Times New Roman" w:cs="Times New Roman"/>
          <w:lang w:eastAsia="ar-SA"/>
        </w:rPr>
        <w:t xml:space="preserve">Поставка </w:t>
      </w:r>
      <w:r w:rsidR="005B102E" w:rsidRPr="005B102E">
        <w:rPr>
          <w:rFonts w:ascii="Times New Roman" w:hAnsi="Times New Roman" w:cs="Times New Roman"/>
          <w:lang w:eastAsia="ar-SA"/>
        </w:rPr>
        <w:t>периферийных устройств и расходных материалов для оргтехники</w:t>
      </w:r>
    </w:p>
    <w:p w:rsidR="0018639F" w:rsidRPr="00086DB2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D003FB" w:rsidRPr="003D0599" w:rsidRDefault="00D003FB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Лот №1 - </w:t>
      </w:r>
      <w:r w:rsidRPr="00D003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Поставка накопителей информации и карт памяти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851"/>
        <w:gridCol w:w="1134"/>
        <w:gridCol w:w="9496"/>
      </w:tblGrid>
      <w:tr w:rsidR="0018639F" w:rsidRPr="003D0599" w:rsidTr="00D003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6E2A2C" w:rsidRPr="00C8402D" w:rsidTr="00D003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Pr="00C8402D" w:rsidRDefault="006E2A2C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Жесткий диск SATA-3 500Gb 7200rpm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Cache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16MB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C8402D" w:rsidRDefault="006E2A2C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B317BD" w:rsidRDefault="006E2A2C" w:rsidP="00B317B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317BD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2A2C" w:rsidRPr="005B102E" w:rsidRDefault="006E2A2C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Тип –HDD, Форм-фактор - 3.5", Объем - 500 Гб, Объем буфера - 16 Мб, Скорость вращения - 7200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rpm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bookmarkStart w:id="0" w:name="_GoBack"/>
            <w:bookmarkEnd w:id="0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Интерфейс - SATA III, Внешняя скорость передачи данных - 600 Мб/с. &lt;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Seagate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Western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Digital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&gt;</w:t>
            </w:r>
          </w:p>
        </w:tc>
      </w:tr>
      <w:tr w:rsidR="006E2A2C" w:rsidRPr="00C8402D" w:rsidTr="00D003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Pr="00C8402D" w:rsidRDefault="006E2A2C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Жесткий диск для ноутбука 2.5" 1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Tb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7200rpm 32Mb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cache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SATAIII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C8402D" w:rsidRDefault="006E2A2C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B317BD" w:rsidRDefault="006E2A2C" w:rsidP="00B317B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317BD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2A2C" w:rsidRPr="005B102E" w:rsidRDefault="006E2A2C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Тип –HDD, Форм-фактор - 2.5", Объем - 1 Тб, Объем буфера - 32 Мб, Скорость вращения - 7200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rpm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Интерфейс - SATA III 6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Gb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/s, Пропускная способность - 6 Гбит/с. Бренд -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Hitachi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Модель -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Travelstar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HTS721010A9E630 0J22423</w:t>
            </w:r>
          </w:p>
        </w:tc>
      </w:tr>
      <w:tr w:rsidR="006E2A2C" w:rsidRPr="00C8402D" w:rsidTr="00D003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Pr="00C8402D" w:rsidRDefault="006E2A2C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Накопитель SSD 250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Gb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SATA 6Gb / s 2.5"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C8402D" w:rsidRDefault="006E2A2C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B317BD" w:rsidRDefault="006E2A2C" w:rsidP="00B317B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317BD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2A2C" w:rsidRPr="005B102E" w:rsidRDefault="006E2A2C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Накопитель SSD 250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Gb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SATA 6Gb / s, Форм-фактор - 2.5", Объем - 250 Гб, Интерфейс - SATA III, Максимальная скорость чтения - 540 Мбайт/</w:t>
            </w:r>
            <w:proofErr w:type="gram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proofErr w:type="gram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Максимальная</w:t>
            </w:r>
            <w:proofErr w:type="gram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скорость записи - 520 Мбайт/с,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Samsung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750 EVO [MZ-750250BW]</w:t>
            </w:r>
          </w:p>
        </w:tc>
      </w:tr>
      <w:tr w:rsidR="006E2A2C" w:rsidRPr="00C8402D" w:rsidTr="00D003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Pr="00C8402D" w:rsidRDefault="006E2A2C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Default="006E2A2C" w:rsidP="00D000A7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Ленточный носитель -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стримерная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кассета HP LTO-4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Ultrium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1.6TB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Re</w:t>
            </w:r>
            <w:r w:rsidR="00D000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ad</w:t>
            </w:r>
            <w:proofErr w:type="spellEnd"/>
            <w:r w:rsidR="00D000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="00D000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Write</w:t>
            </w:r>
            <w:proofErr w:type="spellEnd"/>
            <w:r w:rsidR="00D000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000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Data</w:t>
            </w:r>
            <w:proofErr w:type="spellEnd"/>
            <w:r w:rsidR="00D000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000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Cartridge</w:t>
            </w:r>
            <w:proofErr w:type="spellEnd"/>
            <w:r w:rsidR="00D000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C7974A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C8402D" w:rsidRDefault="006E2A2C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B317BD" w:rsidRDefault="006E2A2C" w:rsidP="00B317B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317BD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2A2C" w:rsidRPr="005B102E" w:rsidRDefault="006E2A2C">
            <w:pPr>
              <w:rPr>
                <w:rFonts w:ascii="Calibri" w:hAnsi="Calibri"/>
                <w:color w:val="000000" w:themeColor="text1"/>
                <w:lang w:eastAsia="ru-RU"/>
              </w:rPr>
            </w:pP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ru-RU"/>
              </w:rPr>
              <w:t xml:space="preserve">HP LTO-4 Ultrium 1.6TB Read/Write Data Cartridge C7974A (1 </w:t>
            </w: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упаковка</w:t>
            </w: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ru-RU"/>
              </w:rPr>
              <w:t xml:space="preserve"> 5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ru-RU"/>
              </w:rPr>
              <w:t xml:space="preserve">.) </w:t>
            </w: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Тип ленточного носителя - LTO-4, шифрование AES-256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encryption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емкость носителя со сжатием 1600 ГБ, Емкость ленточного носителя 800 ГБ, размеры: 115 мм х 30 мм х 110 мм. (Для ленточной библиотеки HP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StorageWorks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MSL2024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Tape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Library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6E2A2C" w:rsidRPr="00C8402D" w:rsidTr="00D003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Pr="00C8402D" w:rsidRDefault="006E2A2C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Внешний HDD 2.5"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C8402D" w:rsidRDefault="006E2A2C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B317BD" w:rsidRDefault="006E2A2C" w:rsidP="00B317B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317BD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2A2C" w:rsidRPr="005B102E" w:rsidRDefault="006E2A2C">
            <w:pPr>
              <w:rPr>
                <w:rFonts w:ascii="Calibri" w:hAnsi="Calibri"/>
                <w:color w:val="000000" w:themeColor="text1"/>
                <w:lang w:eastAsia="ru-RU"/>
              </w:rPr>
            </w:pP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Внешний HDD, Форм-фактор - 2.5", Объем - 1 Тб, Скорость вращения шпинделя - 5400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rpm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Объем буфера - 16 Мб, Интерфейс подключения - USB 3.0, Пропускная способность интерфейса - 5 Гбит/с,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Seagate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Backup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Plus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Slim</w:t>
            </w:r>
            <w:proofErr w:type="spell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[STDR1000202]</w:t>
            </w:r>
          </w:p>
        </w:tc>
      </w:tr>
      <w:tr w:rsidR="006E2A2C" w:rsidRPr="00C8402D" w:rsidTr="00D003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Pr="00C8402D" w:rsidRDefault="006E2A2C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Флеш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-карты 16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гб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C8402D" w:rsidRDefault="006E2A2C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B317BD" w:rsidRDefault="006E2A2C" w:rsidP="00B317B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317BD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2A2C" w:rsidRPr="005B102E" w:rsidRDefault="006E2A2C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Интерфейс: USB 2.0 </w:t>
            </w: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Тип коннектора: с колпачком </w:t>
            </w: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br/>
              <w:t>Скорость чтения: до 10 Мб/</w:t>
            </w:r>
            <w:proofErr w:type="gramStart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proofErr w:type="gramEnd"/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B102E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Скорость записи: до 5 Мб/с </w:t>
            </w:r>
          </w:p>
        </w:tc>
      </w:tr>
      <w:tr w:rsidR="006E2A2C" w:rsidRPr="00C8402D" w:rsidTr="00D003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Pr="00C8402D" w:rsidRDefault="006E2A2C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Флеш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-карты 32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гб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C8402D" w:rsidRDefault="006E2A2C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B317BD" w:rsidRDefault="006E2A2C" w:rsidP="00B317B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317BD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Интерфейс: USB 2.0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Тип коннектора: с колпачком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Скорость чтения: до 10 Мб/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Скорость записи: до 5 Мб/с </w:t>
            </w:r>
          </w:p>
        </w:tc>
      </w:tr>
      <w:tr w:rsidR="006E2A2C" w:rsidRPr="00C8402D" w:rsidTr="00D003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Pr="00C8402D" w:rsidRDefault="006E2A2C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ОЗУ DIMM DDR3 4096MB PC12800 1600MHz на чипах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Samsung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C8402D" w:rsidRDefault="006E2A2C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B317BD" w:rsidRDefault="006E2A2C" w:rsidP="00B317B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317BD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ОЗУ DIMM DDR3 4096MB PC12800 1600MHz на чипах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Samsung</w:t>
            </w:r>
            <w:proofErr w:type="spellEnd"/>
          </w:p>
        </w:tc>
      </w:tr>
      <w:tr w:rsidR="006E2A2C" w:rsidRPr="00D000A7" w:rsidTr="00D003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Pr="00C8402D" w:rsidRDefault="006E2A2C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ОЗУ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C8402D" w:rsidRDefault="006E2A2C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A2C" w:rsidRPr="00B317BD" w:rsidRDefault="006E2A2C" w:rsidP="00B317B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317BD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2A2C" w:rsidRDefault="006E2A2C">
            <w:pP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ОЗУ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Original SAMSUNG DDR-II DIMM 1Gb &lt;PC-6400&gt;</w:t>
            </w:r>
          </w:p>
        </w:tc>
      </w:tr>
    </w:tbl>
    <w:p w:rsidR="00D003FB" w:rsidRPr="006E2A2C" w:rsidRDefault="00D003FB" w:rsidP="00D003F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D003FB" w:rsidRPr="006E2A2C" w:rsidRDefault="00D003FB" w:rsidP="00D003F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D003FB" w:rsidRPr="003D0599" w:rsidRDefault="00D003FB" w:rsidP="00D003F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Лот №2 - </w:t>
      </w:r>
      <w:r w:rsidR="000E42BF" w:rsidRPr="000E4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Поставка источников бесперебойного питания и аккумуляторных батарей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851"/>
        <w:gridCol w:w="1134"/>
        <w:gridCol w:w="9496"/>
      </w:tblGrid>
      <w:tr w:rsidR="00D003FB" w:rsidRPr="003D0599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D003FB" w:rsidRPr="00364A3B" w:rsidRDefault="00D003FB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D003FB" w:rsidRPr="00364A3B" w:rsidRDefault="00D003FB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D003FB" w:rsidRPr="00364A3B" w:rsidRDefault="00D003FB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D003FB" w:rsidRPr="00364A3B" w:rsidRDefault="00D003FB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D003FB" w:rsidRPr="00364A3B" w:rsidRDefault="00D003FB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0E42BF" w:rsidRPr="00C8402D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Pr="00C8402D" w:rsidRDefault="000E42BF" w:rsidP="009942B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Источники бесперебойного питания (UPS)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линейно-интерактивный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2000 ВА, USB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C8402D" w:rsidRDefault="000E42BF" w:rsidP="00994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Default="006E2A2C" w:rsidP="00994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  <w:p w:rsidR="006E2A2C" w:rsidRPr="00BE0C3C" w:rsidRDefault="006E2A2C" w:rsidP="006E2A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Источники бесперебойного питания (UPS) линейно-интерактивный, 2000 ВА, USB IPPON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Smart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Power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PRO 2000 [линейно-интерактивный, 2000 ВА, 5 мин, USB, RS-232]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лиюо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аналог</w:t>
            </w:r>
          </w:p>
        </w:tc>
      </w:tr>
      <w:tr w:rsidR="000E42BF" w:rsidRPr="00C8402D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Pr="00C8402D" w:rsidRDefault="000E42BF" w:rsidP="009942B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Аккумуляторная батарея для ИБП IPPON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Smart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Power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PRO 2000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C8402D" w:rsidRDefault="000E42BF" w:rsidP="00994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BE0C3C" w:rsidRDefault="006E2A2C" w:rsidP="00994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Аккумуляторная батарея для ИБП IPPON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Smart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Power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PRO 2000</w:t>
            </w:r>
          </w:p>
        </w:tc>
      </w:tr>
      <w:tr w:rsidR="000E42BF" w:rsidRPr="00C8402D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Pr="00C8402D" w:rsidRDefault="000E42BF" w:rsidP="009942B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Аккумуляторная батарея для ИБП IPPON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Smart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Power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PRO 1000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C8402D" w:rsidRDefault="000E42BF" w:rsidP="00994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BE0C3C" w:rsidRDefault="006E2A2C" w:rsidP="00994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Напряжение - 12 В, Емкость - 9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Длина - 151 мм, Ширина 65 мм, Высота – 94 мм, Высота с клеммой - 100 мм, Вес - 2,75 кг, Срок службы - 5 лет, Гарантия – 12 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Тип клеммы - FASTON (зажим) 6.35мм.</w:t>
            </w:r>
          </w:p>
        </w:tc>
      </w:tr>
    </w:tbl>
    <w:p w:rsidR="000E42BF" w:rsidRDefault="000E42BF" w:rsidP="000E42B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42BF" w:rsidRDefault="000E42BF" w:rsidP="000E42B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42BF" w:rsidRPr="000E42BF" w:rsidRDefault="000E42BF" w:rsidP="000E42B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Лот №3 - </w:t>
      </w:r>
      <w:r w:rsidRPr="000E4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Поставка гарнитур-наушников с микрофоном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851"/>
        <w:gridCol w:w="1134"/>
        <w:gridCol w:w="9496"/>
      </w:tblGrid>
      <w:tr w:rsidR="000E42BF" w:rsidRPr="003D0599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0E42BF" w:rsidRPr="00364A3B" w:rsidRDefault="000E42BF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0E42BF" w:rsidRPr="00364A3B" w:rsidRDefault="000E42BF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0E42BF" w:rsidRPr="00364A3B" w:rsidRDefault="000E42BF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0E42BF" w:rsidRPr="00364A3B" w:rsidRDefault="000E42BF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0E42BF" w:rsidRPr="00364A3B" w:rsidRDefault="000E42BF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0E42BF" w:rsidRPr="00D000A7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Pr="00C8402D" w:rsidRDefault="000E42BF" w:rsidP="009942B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Default="000E42BF" w:rsidP="0099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Поставка гарнитур-наушников с микрофоном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C8402D" w:rsidRDefault="000E42BF" w:rsidP="00994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BE0C3C" w:rsidRDefault="006E2A2C" w:rsidP="00994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42BF" w:rsidRPr="006E2A2C" w:rsidRDefault="000E42BF" w:rsidP="006E2A2C">
            <w:pP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bookmarkStart w:id="1" w:name="RANGE!G1133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Полноразмерная гарнитура, один динамик, разъём – USB, длина кабеля - 2 м, с регулятором громкости и микрофоном, Тип крепления – оголовье. Модели</w:t>
            </w:r>
            <w:bookmarkEnd w:id="1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: Plantronics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Blackwire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C315, Plantronics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BlackWire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C310, Plantronics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Blackwire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C510. </w:t>
            </w:r>
          </w:p>
        </w:tc>
      </w:tr>
    </w:tbl>
    <w:p w:rsidR="000E42BF" w:rsidRPr="006E2A2C" w:rsidRDefault="000E42BF" w:rsidP="000E42BF">
      <w:pPr>
        <w:rPr>
          <w:rFonts w:ascii="Times New Roman" w:hAnsi="Times New Roman" w:cs="Times New Roman"/>
          <w:lang w:val="en-US"/>
        </w:rPr>
      </w:pPr>
    </w:p>
    <w:p w:rsidR="000E42BF" w:rsidRPr="003D0599" w:rsidRDefault="000E42BF" w:rsidP="000E42B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Лот №4 - </w:t>
      </w:r>
      <w:r w:rsidRPr="000E4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Поставка расходных материалов для эксплуатации оргтехники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851"/>
        <w:gridCol w:w="1134"/>
        <w:gridCol w:w="9496"/>
      </w:tblGrid>
      <w:tr w:rsidR="000E42BF" w:rsidRPr="003D0599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0E42BF" w:rsidRPr="00364A3B" w:rsidRDefault="000E42BF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0E42BF" w:rsidRPr="00364A3B" w:rsidRDefault="000E42BF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0E42BF" w:rsidRPr="00364A3B" w:rsidRDefault="000E42BF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0E42BF" w:rsidRPr="00364A3B" w:rsidRDefault="000E42BF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0E42BF" w:rsidRPr="00364A3B" w:rsidRDefault="000E42BF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0E42BF" w:rsidRPr="00C8402D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Pr="00C8402D" w:rsidRDefault="000E42BF" w:rsidP="009942B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Набор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термоусадочной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трубки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C8402D" w:rsidRDefault="00B317BD" w:rsidP="00994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набор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BE0C3C" w:rsidRDefault="006E2A2C" w:rsidP="00994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Набор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термоусадочной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трубки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RS - 1 0176/PU или аналог. Набор №1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термоусадочных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трубок отрезками по 70мм (сечения: 2,4 / 3,2 / 4,8 / 6,4мм)</w:t>
            </w:r>
          </w:p>
        </w:tc>
      </w:tr>
      <w:tr w:rsidR="000E42BF" w:rsidRPr="00C8402D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Pr="00C8402D" w:rsidRDefault="000E42BF" w:rsidP="009942B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Термопаста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C8402D" w:rsidRDefault="000E42BF" w:rsidP="00994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BE0C3C" w:rsidRDefault="006E2A2C" w:rsidP="00994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1F497D"/>
                <w:sz w:val="20"/>
                <w:szCs w:val="20"/>
                <w:lang w:eastAsia="ru-RU"/>
              </w:rPr>
              <w:t>Теп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лопроводность данной пасты приравнивается к 4.1 Вт/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Максимальная рабочая температура равна +150 градусов, а минимальная составляет -40 градусов. Шприц 3.5 г</w:t>
            </w:r>
          </w:p>
        </w:tc>
      </w:tr>
      <w:tr w:rsidR="000E42BF" w:rsidRPr="00C8402D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Pr="00C8402D" w:rsidRDefault="000E42BF" w:rsidP="009942B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Термоклей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АлСил-5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C8402D" w:rsidRDefault="000E42BF" w:rsidP="00994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2BF" w:rsidRPr="00BE0C3C" w:rsidRDefault="006E2A2C" w:rsidP="00994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42BF" w:rsidRDefault="000E42BF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Теплопроводящий интерфейс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безвинтового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крепления систем охлаждения, радиаторов или других систем теплоотвода к различным компонентам ПК, таким как чипы памяти, северный мост материнской платы, силовые компоненты (транзисторы в цепях питания CPU или GPU).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Термоклей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АлСил-5 поставляется в удобном шприце, что упрощает нанесение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термоклея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рабочую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поверхност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Шприц. Вес НЕТТО АлСил-5 составляет 3 грамма. Теплопроводность. 1.46 Вт/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5B102E" w:rsidRDefault="005B102E" w:rsidP="000E42B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102E" w:rsidRPr="005B102E" w:rsidRDefault="005B102E" w:rsidP="005B102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Лот №5 - </w:t>
      </w:r>
      <w:r w:rsidRPr="000E4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Поставка </w:t>
      </w:r>
      <w:r w:rsidRPr="005B10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коммутаторов и точек доступа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851"/>
        <w:gridCol w:w="1134"/>
        <w:gridCol w:w="9496"/>
      </w:tblGrid>
      <w:tr w:rsidR="005B102E" w:rsidRPr="003D0599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5B102E" w:rsidRPr="00364A3B" w:rsidRDefault="005B102E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5B102E" w:rsidRPr="00364A3B" w:rsidRDefault="005B102E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5B102E" w:rsidRPr="00364A3B" w:rsidRDefault="005B102E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5B102E" w:rsidRPr="00364A3B" w:rsidRDefault="005B102E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5B102E" w:rsidRPr="00364A3B" w:rsidRDefault="005B102E" w:rsidP="009942B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5B102E" w:rsidRPr="00D000A7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102E" w:rsidRPr="00C8402D" w:rsidRDefault="005B102E" w:rsidP="009942B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102E" w:rsidRDefault="005B102E">
            <w:pP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Коммутатор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ASUS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GigaX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02E" w:rsidRPr="00C8402D" w:rsidRDefault="005B102E" w:rsidP="00994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02E" w:rsidRPr="00BE0C3C" w:rsidRDefault="00B317BD" w:rsidP="00994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B102E" w:rsidRDefault="005B102E">
            <w:pP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Коммутатор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ASUS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GigaX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1008B Fast E-net Switch 8 port (8UTP 10/100Mbps)</w:t>
            </w:r>
          </w:p>
        </w:tc>
      </w:tr>
      <w:tr w:rsidR="005B102E" w:rsidRPr="00C8402D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102E" w:rsidRPr="00C8402D" w:rsidRDefault="005B102E" w:rsidP="009942B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102E" w:rsidRDefault="005B102E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Коммутатор TP-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Link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TL-SF1005D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02E" w:rsidRPr="00C8402D" w:rsidRDefault="005B102E" w:rsidP="00994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02E" w:rsidRPr="00BE0C3C" w:rsidRDefault="00B317BD" w:rsidP="00994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B102E" w:rsidRDefault="005B102E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Коммутатор 5-портовый 10/100 Мбит/с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автосогласованием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разьемами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RJ45</w:t>
            </w:r>
          </w:p>
        </w:tc>
      </w:tr>
      <w:tr w:rsidR="005B102E" w:rsidRPr="00C8402D" w:rsidTr="009942B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102E" w:rsidRPr="00C8402D" w:rsidRDefault="005B102E" w:rsidP="009942B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102E" w:rsidRDefault="005B102E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точка доступа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Ubiquiti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UniFi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AP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02E" w:rsidRPr="00C8402D" w:rsidRDefault="005B102E" w:rsidP="009942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02E" w:rsidRPr="00BE0C3C" w:rsidRDefault="00B317BD" w:rsidP="00994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B102E" w:rsidRDefault="005B102E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точка доступа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Ubiquiti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UniFi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AP Стандарт IEEE: 802.11 b/g/n Поддержка MIMO: Да Поддержка POE: Да Максимальная выходная мощность 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мВатт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): 100 Максимальная скорость соединения (Мбит/с): 300 Тип антенны: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Встроенная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круговая Производство: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Ubiquiti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Networks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Программный контроллер, позволяющий организовать централизованную масштабируемую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систему для организации внутренней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сети.</w:t>
            </w:r>
          </w:p>
        </w:tc>
      </w:tr>
    </w:tbl>
    <w:p w:rsidR="005B102E" w:rsidRDefault="005B102E" w:rsidP="005B102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102E" w:rsidRDefault="005B102E" w:rsidP="005B102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42BF" w:rsidRDefault="000E42BF" w:rsidP="000E42BF">
      <w:pPr>
        <w:rPr>
          <w:rFonts w:ascii="Times New Roman" w:hAnsi="Times New Roman" w:cs="Times New Roman"/>
        </w:rPr>
      </w:pPr>
    </w:p>
    <w:p w:rsidR="000E42BF" w:rsidRPr="000E42BF" w:rsidRDefault="000E42BF" w:rsidP="000E42BF">
      <w:pPr>
        <w:rPr>
          <w:rFonts w:ascii="Times New Roman" w:hAnsi="Times New Roman" w:cs="Times New Roman"/>
        </w:rPr>
      </w:pPr>
    </w:p>
    <w:p w:rsidR="00D003FB" w:rsidRPr="000E42BF" w:rsidRDefault="00D003FB" w:rsidP="00D003FB">
      <w:pPr>
        <w:rPr>
          <w:rFonts w:ascii="Times New Roman" w:hAnsi="Times New Roman" w:cs="Times New Roman"/>
        </w:rPr>
      </w:pPr>
    </w:p>
    <w:sectPr w:rsidR="00D003FB" w:rsidRPr="000E42BF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0E42BF"/>
    <w:rsid w:val="0018639F"/>
    <w:rsid w:val="00496F7B"/>
    <w:rsid w:val="005B102E"/>
    <w:rsid w:val="006975DD"/>
    <w:rsid w:val="006A7072"/>
    <w:rsid w:val="006E2A2C"/>
    <w:rsid w:val="0072569A"/>
    <w:rsid w:val="00747F73"/>
    <w:rsid w:val="007D4C5E"/>
    <w:rsid w:val="008C07FB"/>
    <w:rsid w:val="00901139"/>
    <w:rsid w:val="009449D3"/>
    <w:rsid w:val="009D50F6"/>
    <w:rsid w:val="00B317BD"/>
    <w:rsid w:val="00B42287"/>
    <w:rsid w:val="00BE0C3C"/>
    <w:rsid w:val="00C8402D"/>
    <w:rsid w:val="00D000A7"/>
    <w:rsid w:val="00D003FB"/>
    <w:rsid w:val="00ED3CA6"/>
    <w:rsid w:val="00ED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12</cp:revision>
  <cp:lastPrinted>2018-10-29T05:29:00Z</cp:lastPrinted>
  <dcterms:created xsi:type="dcterms:W3CDTF">2018-10-26T11:34:00Z</dcterms:created>
  <dcterms:modified xsi:type="dcterms:W3CDTF">2019-01-28T09:46:00Z</dcterms:modified>
</cp:coreProperties>
</file>